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79" w:rsidRDefault="00891C79">
      <w:pPr>
        <w:pStyle w:val="1"/>
        <w:widowControl/>
        <w:autoSpaceDE w:val="0"/>
        <w:spacing w:line="480" w:lineRule="auto"/>
        <w:ind w:firstLineChars="0"/>
        <w:jc w:val="left"/>
        <w:rPr>
          <w:rFonts w:ascii="华文宋体" w:eastAsia="华文宋体" w:hAnsi="华文宋体" w:cs="华文宋体"/>
          <w:sz w:val="24"/>
          <w:szCs w:val="24"/>
        </w:rPr>
      </w:pPr>
    </w:p>
    <w:p w:rsidR="00891C79" w:rsidRDefault="00891C79">
      <w:pPr>
        <w:spacing w:line="480" w:lineRule="auto"/>
        <w:outlineLvl w:val="0"/>
        <w:rPr>
          <w:rFonts w:ascii="华文宋体" w:eastAsia="华文宋体" w:hAnsi="华文宋体" w:cs="华文宋体"/>
          <w:sz w:val="24"/>
          <w:szCs w:val="24"/>
        </w:rPr>
      </w:pPr>
    </w:p>
    <w:p w:rsidR="00891C79" w:rsidRDefault="00891C79">
      <w:pPr>
        <w:spacing w:line="480" w:lineRule="auto"/>
        <w:jc w:val="center"/>
        <w:outlineLvl w:val="0"/>
        <w:rPr>
          <w:rFonts w:ascii="华文宋体" w:eastAsia="华文宋体" w:hAnsi="华文宋体" w:cs="华文宋体"/>
          <w:sz w:val="24"/>
          <w:szCs w:val="24"/>
        </w:rPr>
      </w:pPr>
    </w:p>
    <w:p w:rsidR="00891C79" w:rsidRDefault="00891C79">
      <w:pPr>
        <w:spacing w:line="480" w:lineRule="auto"/>
        <w:jc w:val="center"/>
        <w:outlineLvl w:val="0"/>
        <w:rPr>
          <w:rFonts w:ascii="华文宋体" w:eastAsia="华文宋体" w:hAnsi="华文宋体" w:cs="华文宋体"/>
          <w:sz w:val="24"/>
          <w:szCs w:val="24"/>
        </w:rPr>
      </w:pPr>
    </w:p>
    <w:p w:rsidR="00891C79" w:rsidRDefault="00E10D8D">
      <w:pPr>
        <w:spacing w:line="480" w:lineRule="auto"/>
        <w:jc w:val="center"/>
        <w:outlineLvl w:val="0"/>
        <w:rPr>
          <w:rFonts w:ascii="华文中宋" w:eastAsia="华文中宋" w:hAnsi="华文中宋" w:cs="华文中宋"/>
          <w:b/>
          <w:bCs/>
          <w:sz w:val="48"/>
          <w:szCs w:val="48"/>
        </w:rPr>
      </w:pPr>
      <w:proofErr w:type="gramStart"/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2018年超星公司</w:t>
      </w:r>
      <w:proofErr w:type="gramEnd"/>
    </w:p>
    <w:p w:rsidR="00891C79" w:rsidRDefault="00E10D8D">
      <w:pPr>
        <w:snapToGrid w:val="0"/>
        <w:spacing w:before="240" w:line="480" w:lineRule="auto"/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教育部产学合作协同育人项目申报书</w:t>
      </w:r>
      <w:bookmarkEnd w:id="0"/>
    </w:p>
    <w:p w:rsidR="00891C79" w:rsidRDefault="00E10D8D">
      <w:pPr>
        <w:snapToGrid w:val="0"/>
        <w:spacing w:line="480" w:lineRule="auto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891C79">
      <w:pPr>
        <w:snapToGrid w:val="0"/>
        <w:spacing w:line="480" w:lineRule="auto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</w:p>
    <w:p w:rsidR="00891C79" w:rsidRDefault="00891C79">
      <w:pPr>
        <w:snapToGrid w:val="0"/>
        <w:spacing w:line="480" w:lineRule="auto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</w:p>
    <w:p w:rsidR="00891C79" w:rsidRDefault="00E10D8D">
      <w:pPr>
        <w:snapToGrid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项目名称：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</w:t>
      </w:r>
    </w:p>
    <w:p w:rsidR="00891C79" w:rsidRDefault="00E10D8D">
      <w:pPr>
        <w:snapToGrid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申 请 人：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</w:t>
      </w:r>
    </w:p>
    <w:p w:rsidR="00891C79" w:rsidRDefault="00E10D8D">
      <w:pPr>
        <w:snapToGrid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联系电话：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</w:t>
      </w:r>
    </w:p>
    <w:p w:rsidR="00891C79" w:rsidRDefault="00E10D8D">
      <w:pPr>
        <w:snapToGrid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工作邮箱：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</w:t>
      </w:r>
    </w:p>
    <w:p w:rsidR="00891C79" w:rsidRDefault="00E10D8D">
      <w:pPr>
        <w:snapToGrid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学校名称：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</w:t>
      </w:r>
    </w:p>
    <w:p w:rsidR="00891C79" w:rsidRDefault="00E10D8D">
      <w:pPr>
        <w:snapToGrid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通信地址：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</w:t>
      </w:r>
    </w:p>
    <w:p w:rsidR="00891C79" w:rsidRDefault="00E10D8D">
      <w:pPr>
        <w:snapToGrid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申请时间：</w:t>
      </w:r>
      <w:r>
        <w:rPr>
          <w:rFonts w:ascii="华文中宋" w:eastAsia="华文中宋" w:hAnsi="华文中宋" w:cs="华文中宋" w:hint="eastAsia"/>
          <w:sz w:val="24"/>
          <w:szCs w:val="24"/>
          <w:u w:val="single"/>
        </w:rPr>
        <w:t xml:space="preserve">                                   </w:t>
      </w:r>
    </w:p>
    <w:p w:rsidR="00891C79" w:rsidRDefault="00E10D8D">
      <w:pPr>
        <w:snapToGrid w:val="0"/>
        <w:spacing w:line="480" w:lineRule="auto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</w:t>
      </w:r>
    </w:p>
    <w:p w:rsidR="00D0209E" w:rsidRDefault="00D0209E">
      <w:pPr>
        <w:snapToGrid w:val="0"/>
        <w:spacing w:line="480" w:lineRule="auto"/>
        <w:rPr>
          <w:rFonts w:ascii="华文中宋" w:eastAsia="华文中宋" w:hAnsi="华文中宋" w:cs="华文中宋"/>
          <w:sz w:val="24"/>
          <w:szCs w:val="24"/>
        </w:rPr>
      </w:pPr>
    </w:p>
    <w:p w:rsidR="00891C79" w:rsidRDefault="00E10D8D">
      <w:pPr>
        <w:snapToGrid w:val="0"/>
        <w:spacing w:line="480" w:lineRule="auto"/>
        <w:jc w:val="center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二○一八年三月制</w:t>
      </w:r>
    </w:p>
    <w:p w:rsidR="00D0209E" w:rsidRDefault="00D0209E">
      <w:pPr>
        <w:snapToGrid w:val="0"/>
        <w:spacing w:line="48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891C79" w:rsidRDefault="00E10D8D">
      <w:pPr>
        <w:snapToGrid w:val="0"/>
        <w:spacing w:line="48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填 表 说 明</w:t>
      </w:r>
    </w:p>
    <w:p w:rsidR="00891C79" w:rsidRDefault="00E10D8D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</w:t>
      </w:r>
    </w:p>
    <w:p w:rsidR="00891C79" w:rsidRDefault="00E10D8D">
      <w:pPr>
        <w:autoSpaceDE w:val="0"/>
        <w:spacing w:line="480" w:lineRule="auto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1. 申报资格：</w:t>
      </w:r>
    </w:p>
    <w:p w:rsidR="00891C79" w:rsidRDefault="00E10D8D">
      <w:pPr>
        <w:autoSpaceDE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（1）全日制本科院校在职教师；</w:t>
      </w:r>
    </w:p>
    <w:p w:rsidR="00891C79" w:rsidRDefault="00E10D8D">
      <w:pPr>
        <w:autoSpaceDE w:val="0"/>
        <w:spacing w:line="480" w:lineRule="auto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（2）原则上不接受之前已获得过同类资助项目的重复申报。</w:t>
      </w:r>
    </w:p>
    <w:p w:rsidR="00891C79" w:rsidRDefault="00E10D8D">
      <w:pPr>
        <w:autoSpaceDE w:val="0"/>
        <w:spacing w:line="480" w:lineRule="auto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2. 有关项目方向、具体要求和说明请参考申报指南。</w:t>
      </w:r>
    </w:p>
    <w:p w:rsidR="00891C79" w:rsidRDefault="00E10D8D">
      <w:pPr>
        <w:autoSpaceDE w:val="0"/>
        <w:spacing w:line="480" w:lineRule="auto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3. 申请人填写的内容由所在单位负责审核，所填内容必须真实、可靠。</w:t>
      </w:r>
    </w:p>
    <w:p w:rsidR="00891C79" w:rsidRDefault="00E10D8D">
      <w:pPr>
        <w:autoSpaceDE w:val="0"/>
        <w:spacing w:line="480" w:lineRule="auto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4. 申请书由项目申请人填写并手写签名，报送所在学校（或学院）审查、签署意见并盖章后，扫描文件并连同电子</w:t>
      </w:r>
      <w:proofErr w:type="gramStart"/>
      <w:r>
        <w:rPr>
          <w:rFonts w:ascii="华文中宋" w:eastAsia="华文中宋" w:hAnsi="华文中宋" w:cs="华文中宋" w:hint="eastAsia"/>
          <w:sz w:val="24"/>
          <w:szCs w:val="24"/>
        </w:rPr>
        <w:t>稿一起</w:t>
      </w:r>
      <w:proofErr w:type="gramEnd"/>
      <w:r>
        <w:rPr>
          <w:rFonts w:ascii="华文中宋" w:eastAsia="华文中宋" w:hAnsi="华文中宋" w:cs="华文中宋" w:hint="eastAsia"/>
          <w:sz w:val="24"/>
          <w:szCs w:val="24"/>
        </w:rPr>
        <w:t>发送到申报邮箱。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</w:t>
      </w:r>
    </w:p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br w:type="page"/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891C79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lastRenderedPageBreak/>
              <w:t>项</w:t>
            </w:r>
          </w:p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目</w:t>
            </w:r>
          </w:p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简</w:t>
            </w:r>
          </w:p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项目</w:t>
            </w:r>
            <w:r w:rsidR="00031AE6"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名称和编号</w:t>
            </w:r>
            <w:r w:rsidR="00031AE6" w:rsidRPr="00031AE6">
              <w:rPr>
                <w:rFonts w:ascii="华文中宋" w:eastAsia="华文中宋" w:hAnsi="华文中宋" w:cs="华文中宋" w:hint="eastAsia"/>
                <w:color w:val="auto"/>
                <w:kern w:val="2"/>
                <w:sz w:val="18"/>
                <w:szCs w:val="18"/>
              </w:rPr>
              <w:t>(</w:t>
            </w:r>
            <w:r w:rsidR="00031AE6" w:rsidRPr="00031AE6">
              <w:rPr>
                <w:rFonts w:ascii="华文中宋" w:eastAsia="华文中宋" w:hAnsi="华文中宋" w:cs="华文中宋"/>
                <w:color w:val="auto"/>
                <w:kern w:val="2"/>
                <w:sz w:val="18"/>
                <w:szCs w:val="18"/>
              </w:rPr>
              <w:t>CX18</w:t>
            </w:r>
            <w:r w:rsidR="00031AE6">
              <w:rPr>
                <w:rFonts w:ascii="华文中宋" w:eastAsia="华文中宋" w:hAnsi="华文中宋" w:cs="华文中宋"/>
                <w:color w:val="auto"/>
                <w:kern w:val="2"/>
                <w:sz w:val="18"/>
                <w:szCs w:val="18"/>
              </w:rPr>
              <w:t>-</w:t>
            </w:r>
            <w:r w:rsidR="00031AE6" w:rsidRPr="00031AE6">
              <w:rPr>
                <w:rFonts w:ascii="华文中宋" w:eastAsia="华文中宋" w:hAnsi="华文中宋" w:cs="华文中宋"/>
                <w:color w:val="auto"/>
                <w:kern w:val="2"/>
                <w:sz w:val="18"/>
                <w:szCs w:val="18"/>
              </w:rPr>
              <w:t>)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napToGrid w:val="0"/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snapToGrid w:val="0"/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□新工科建设项目</w:t>
            </w:r>
          </w:p>
          <w:p w:rsidR="00891C79" w:rsidRDefault="00E10D8D">
            <w:pPr>
              <w:snapToGrid w:val="0"/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□教学内容与课程体系改革项目</w:t>
            </w:r>
          </w:p>
          <w:p w:rsidR="00891C79" w:rsidRDefault="00E10D8D">
            <w:pPr>
              <w:snapToGrid w:val="0"/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□师资培训项目</w:t>
            </w:r>
          </w:p>
          <w:p w:rsidR="00891C79" w:rsidRDefault="00E10D8D">
            <w:pPr>
              <w:snapToGrid w:val="0"/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□实践条件和实践基地建设项目  </w:t>
            </w:r>
          </w:p>
          <w:p w:rsidR="00891C79" w:rsidRDefault="00E10D8D">
            <w:pPr>
              <w:snapToGrid w:val="0"/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□创新创业教育改革项目</w:t>
            </w:r>
          </w:p>
          <w:p w:rsidR="00891C79" w:rsidRDefault="00E10D8D">
            <w:pPr>
              <w:snapToGrid w:val="0"/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□创新创业联合基金项目</w:t>
            </w:r>
          </w:p>
        </w:tc>
      </w:tr>
      <w:tr w:rsidR="00891C79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napToGrid w:val="0"/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项</w:t>
            </w:r>
          </w:p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目</w:t>
            </w:r>
          </w:p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申</w:t>
            </w:r>
          </w:p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请</w:t>
            </w:r>
          </w:p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教学研究工作情况</w:t>
            </w:r>
          </w:p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项目级别</w:t>
            </w:r>
          </w:p>
        </w:tc>
      </w:tr>
      <w:tr w:rsidR="00891C79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auto"/>
                <w:kern w:val="2"/>
                <w:sz w:val="24"/>
                <w:szCs w:val="24"/>
              </w:rPr>
              <w:t>签名</w:t>
            </w:r>
          </w:p>
        </w:tc>
      </w:tr>
      <w:tr w:rsidR="00891C7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pStyle w:val="ac"/>
              <w:widowControl w:val="0"/>
              <w:snapToGrid w:val="0"/>
              <w:spacing w:before="0" w:after="0" w:line="360" w:lineRule="auto"/>
              <w:jc w:val="center"/>
              <w:rPr>
                <w:rFonts w:ascii="华文中宋" w:eastAsia="华文中宋" w:hAnsi="华文中宋" w:cs="华文中宋"/>
                <w:color w:val="auto"/>
                <w:kern w:val="2"/>
                <w:sz w:val="24"/>
                <w:szCs w:val="24"/>
              </w:rPr>
            </w:pPr>
          </w:p>
        </w:tc>
      </w:tr>
      <w:tr w:rsidR="00891C79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项目相关背景和基础介绍</w:t>
            </w:r>
          </w:p>
        </w:tc>
      </w:tr>
      <w:tr w:rsidR="00891C79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项目的特色和亮点</w:t>
            </w: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项目建设目标</w:t>
            </w: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项目建设内容和实施路径</w:t>
            </w: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项目预期成果</w:t>
            </w: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项目实施计划</w:t>
            </w: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经费使用规划</w:t>
            </w: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知识产权申明</w:t>
            </w: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E10D8D">
            <w:pPr>
              <w:spacing w:line="360" w:lineRule="auto"/>
              <w:ind w:firstLine="42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4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891C79" w:rsidRDefault="00891C79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E10D8D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</w:t>
            </w:r>
          </w:p>
          <w:p w:rsidR="00891C79" w:rsidRDefault="00E10D8D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                 </w:t>
            </w:r>
          </w:p>
          <w:p w:rsidR="00891C79" w:rsidRDefault="00E10D8D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                               项目负责人：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u w:val="single"/>
              </w:rPr>
              <w:t xml:space="preserve">              </w:t>
            </w:r>
          </w:p>
          <w:p w:rsidR="00891C79" w:rsidRDefault="00E10D8D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                        申请日期：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891C79" w:rsidRDefault="00891C79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891C7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C79" w:rsidRDefault="00E10D8D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申请人所在单位意见：</w:t>
            </w: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891C79" w:rsidRDefault="00E10D8D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                           （盖公章）</w:t>
            </w:r>
          </w:p>
          <w:p w:rsidR="00891C79" w:rsidRDefault="00E10D8D">
            <w:pPr>
              <w:spacing w:line="360" w:lineRule="auto"/>
              <w:ind w:right="480"/>
              <w:rPr>
                <w:rFonts w:ascii="华文中宋" w:eastAsia="华文中宋" w:hAnsi="华文中宋" w:cs="华文中宋"/>
                <w:sz w:val="24"/>
                <w:szCs w:val="24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                  单位领导签字：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891C79" w:rsidRDefault="00E10D8D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                        时  间：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u w:val="single"/>
              </w:rPr>
              <w:t xml:space="preserve">           </w:t>
            </w:r>
          </w:p>
          <w:p w:rsidR="00891C79" w:rsidRDefault="00891C79">
            <w:pPr>
              <w:spacing w:line="360" w:lineRule="auto"/>
              <w:rPr>
                <w:rFonts w:ascii="华文中宋" w:eastAsia="华文中宋" w:hAnsi="华文中宋" w:cs="华文中宋"/>
                <w:sz w:val="24"/>
                <w:szCs w:val="24"/>
                <w:u w:val="single"/>
              </w:rPr>
            </w:pPr>
          </w:p>
        </w:tc>
      </w:tr>
    </w:tbl>
    <w:p w:rsidR="00891C79" w:rsidRDefault="00E10D8D">
      <w:pPr>
        <w:snapToGrid w:val="0"/>
        <w:spacing w:line="480" w:lineRule="auto"/>
        <w:jc w:val="left"/>
        <w:rPr>
          <w:rFonts w:ascii="华文宋体" w:eastAsia="华文宋体" w:hAnsi="华文宋体" w:cs="华文宋体"/>
          <w:b/>
          <w:bCs/>
          <w:sz w:val="24"/>
          <w:szCs w:val="24"/>
        </w:rPr>
      </w:pP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 xml:space="preserve"> </w:t>
      </w:r>
    </w:p>
    <w:sectPr w:rsidR="00891C79"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305" w:rsidRDefault="00356305">
      <w:r>
        <w:separator/>
      </w:r>
    </w:p>
  </w:endnote>
  <w:endnote w:type="continuationSeparator" w:id="0">
    <w:p w:rsidR="00356305" w:rsidRDefault="003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79" w:rsidRDefault="00E10D8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C79" w:rsidRDefault="00E10D8D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C79" w:rsidRDefault="00E10D8D">
                    <w:pPr>
                      <w:pStyle w:val="a5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79" w:rsidRDefault="00E10D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C79" w:rsidRDefault="00E10D8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91C79" w:rsidRDefault="00E10D8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305" w:rsidRDefault="00356305">
      <w:r>
        <w:separator/>
      </w:r>
    </w:p>
  </w:footnote>
  <w:footnote w:type="continuationSeparator" w:id="0">
    <w:p w:rsidR="00356305" w:rsidRDefault="0035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BD4263"/>
    <w:multiLevelType w:val="singleLevel"/>
    <w:tmpl w:val="BCBD426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4031A78"/>
    <w:multiLevelType w:val="singleLevel"/>
    <w:tmpl w:val="14031A78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685E1920"/>
    <w:multiLevelType w:val="multilevel"/>
    <w:tmpl w:val="685E1920"/>
    <w:lvl w:ilvl="0">
      <w:start w:val="1"/>
      <w:numFmt w:val="japaneseCounting"/>
      <w:lvlText w:val="%1、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94757"/>
    <w:rsid w:val="000175B9"/>
    <w:rsid w:val="000223B6"/>
    <w:rsid w:val="00022FC8"/>
    <w:rsid w:val="00026B0D"/>
    <w:rsid w:val="00031AE6"/>
    <w:rsid w:val="00042FB6"/>
    <w:rsid w:val="00043EA3"/>
    <w:rsid w:val="00050DB5"/>
    <w:rsid w:val="0009498D"/>
    <w:rsid w:val="000B19A6"/>
    <w:rsid w:val="000B464C"/>
    <w:rsid w:val="000C40D1"/>
    <w:rsid w:val="000C5410"/>
    <w:rsid w:val="000F43E2"/>
    <w:rsid w:val="00121137"/>
    <w:rsid w:val="00150623"/>
    <w:rsid w:val="00163254"/>
    <w:rsid w:val="001B6A2E"/>
    <w:rsid w:val="001C0603"/>
    <w:rsid w:val="001C4142"/>
    <w:rsid w:val="001D0DE4"/>
    <w:rsid w:val="00226CA8"/>
    <w:rsid w:val="0023060B"/>
    <w:rsid w:val="00276A9A"/>
    <w:rsid w:val="002B762C"/>
    <w:rsid w:val="002C0CE7"/>
    <w:rsid w:val="002F363D"/>
    <w:rsid w:val="003135A2"/>
    <w:rsid w:val="0034436D"/>
    <w:rsid w:val="00356305"/>
    <w:rsid w:val="0038037B"/>
    <w:rsid w:val="003B79AB"/>
    <w:rsid w:val="003C3552"/>
    <w:rsid w:val="003C441C"/>
    <w:rsid w:val="003C5438"/>
    <w:rsid w:val="003D1019"/>
    <w:rsid w:val="003D4F61"/>
    <w:rsid w:val="003E0A72"/>
    <w:rsid w:val="00402E6B"/>
    <w:rsid w:val="00426AF4"/>
    <w:rsid w:val="004323C4"/>
    <w:rsid w:val="00436C9B"/>
    <w:rsid w:val="0044096D"/>
    <w:rsid w:val="0045735E"/>
    <w:rsid w:val="004675C0"/>
    <w:rsid w:val="004D7950"/>
    <w:rsid w:val="005042AF"/>
    <w:rsid w:val="005231C6"/>
    <w:rsid w:val="00587127"/>
    <w:rsid w:val="005871F8"/>
    <w:rsid w:val="0059599C"/>
    <w:rsid w:val="005A756E"/>
    <w:rsid w:val="005D47C7"/>
    <w:rsid w:val="005E5518"/>
    <w:rsid w:val="006337D7"/>
    <w:rsid w:val="006564B1"/>
    <w:rsid w:val="00664DEC"/>
    <w:rsid w:val="00693592"/>
    <w:rsid w:val="00693B04"/>
    <w:rsid w:val="006B6737"/>
    <w:rsid w:val="006D2A74"/>
    <w:rsid w:val="006D53DE"/>
    <w:rsid w:val="006F3C2F"/>
    <w:rsid w:val="007037BA"/>
    <w:rsid w:val="00722403"/>
    <w:rsid w:val="00727D09"/>
    <w:rsid w:val="007408AC"/>
    <w:rsid w:val="0074671B"/>
    <w:rsid w:val="00775730"/>
    <w:rsid w:val="007B73D7"/>
    <w:rsid w:val="007D1121"/>
    <w:rsid w:val="007F00DA"/>
    <w:rsid w:val="0080317C"/>
    <w:rsid w:val="00806517"/>
    <w:rsid w:val="00806915"/>
    <w:rsid w:val="00806E36"/>
    <w:rsid w:val="00816C6A"/>
    <w:rsid w:val="00833CCB"/>
    <w:rsid w:val="008341D8"/>
    <w:rsid w:val="0084077C"/>
    <w:rsid w:val="00842043"/>
    <w:rsid w:val="008427EC"/>
    <w:rsid w:val="008465B6"/>
    <w:rsid w:val="00883FED"/>
    <w:rsid w:val="0088610A"/>
    <w:rsid w:val="00891C79"/>
    <w:rsid w:val="00895E35"/>
    <w:rsid w:val="008B154C"/>
    <w:rsid w:val="008F1DF2"/>
    <w:rsid w:val="008F65AE"/>
    <w:rsid w:val="00917D8F"/>
    <w:rsid w:val="00925D1A"/>
    <w:rsid w:val="0093613B"/>
    <w:rsid w:val="00962ECF"/>
    <w:rsid w:val="00973B91"/>
    <w:rsid w:val="009A1BB2"/>
    <w:rsid w:val="009A5B6D"/>
    <w:rsid w:val="009B3B95"/>
    <w:rsid w:val="009C365E"/>
    <w:rsid w:val="009E0BB0"/>
    <w:rsid w:val="009E66B9"/>
    <w:rsid w:val="00A17302"/>
    <w:rsid w:val="00A26E84"/>
    <w:rsid w:val="00A3194E"/>
    <w:rsid w:val="00A82B79"/>
    <w:rsid w:val="00A91DB5"/>
    <w:rsid w:val="00AA0FBF"/>
    <w:rsid w:val="00AD0AD2"/>
    <w:rsid w:val="00AE695F"/>
    <w:rsid w:val="00AF65F3"/>
    <w:rsid w:val="00B11182"/>
    <w:rsid w:val="00B14A6F"/>
    <w:rsid w:val="00B205FF"/>
    <w:rsid w:val="00B30D22"/>
    <w:rsid w:val="00B4064D"/>
    <w:rsid w:val="00B43FA9"/>
    <w:rsid w:val="00B6235D"/>
    <w:rsid w:val="00B84C82"/>
    <w:rsid w:val="00B85B50"/>
    <w:rsid w:val="00BC7BB0"/>
    <w:rsid w:val="00C0151F"/>
    <w:rsid w:val="00C06B6C"/>
    <w:rsid w:val="00C105A3"/>
    <w:rsid w:val="00C13C5F"/>
    <w:rsid w:val="00C230CB"/>
    <w:rsid w:val="00C249CB"/>
    <w:rsid w:val="00C370C1"/>
    <w:rsid w:val="00C44172"/>
    <w:rsid w:val="00CA548C"/>
    <w:rsid w:val="00CB078F"/>
    <w:rsid w:val="00CC5AA2"/>
    <w:rsid w:val="00CE3972"/>
    <w:rsid w:val="00D0209E"/>
    <w:rsid w:val="00D403E2"/>
    <w:rsid w:val="00D610E6"/>
    <w:rsid w:val="00D94297"/>
    <w:rsid w:val="00DA5219"/>
    <w:rsid w:val="00DA754C"/>
    <w:rsid w:val="00DC641A"/>
    <w:rsid w:val="00DC7696"/>
    <w:rsid w:val="00DD1AB9"/>
    <w:rsid w:val="00DE7B06"/>
    <w:rsid w:val="00DF4972"/>
    <w:rsid w:val="00E032C6"/>
    <w:rsid w:val="00E10D8D"/>
    <w:rsid w:val="00E5676E"/>
    <w:rsid w:val="00E6592D"/>
    <w:rsid w:val="00E718FF"/>
    <w:rsid w:val="00E733B3"/>
    <w:rsid w:val="00E80C77"/>
    <w:rsid w:val="00EC2C89"/>
    <w:rsid w:val="00EC3A7A"/>
    <w:rsid w:val="00F4065E"/>
    <w:rsid w:val="00F45CBF"/>
    <w:rsid w:val="00F6462F"/>
    <w:rsid w:val="00F764C6"/>
    <w:rsid w:val="00FA11D1"/>
    <w:rsid w:val="00FB299D"/>
    <w:rsid w:val="00FE5B7E"/>
    <w:rsid w:val="041138A3"/>
    <w:rsid w:val="041E3B13"/>
    <w:rsid w:val="06C83AE2"/>
    <w:rsid w:val="07B37607"/>
    <w:rsid w:val="090D67AA"/>
    <w:rsid w:val="09B4091E"/>
    <w:rsid w:val="0AF353A7"/>
    <w:rsid w:val="0C02140A"/>
    <w:rsid w:val="0C5E3496"/>
    <w:rsid w:val="0D022EE4"/>
    <w:rsid w:val="0FF710D6"/>
    <w:rsid w:val="10FC69E2"/>
    <w:rsid w:val="126F1C06"/>
    <w:rsid w:val="131B00DA"/>
    <w:rsid w:val="14B950A4"/>
    <w:rsid w:val="1561432D"/>
    <w:rsid w:val="159B6CE9"/>
    <w:rsid w:val="16AD1FC6"/>
    <w:rsid w:val="173B7D59"/>
    <w:rsid w:val="1A3821CB"/>
    <w:rsid w:val="1C4052AB"/>
    <w:rsid w:val="1D62719C"/>
    <w:rsid w:val="20EC3AEF"/>
    <w:rsid w:val="2374656A"/>
    <w:rsid w:val="239A3042"/>
    <w:rsid w:val="26B4301F"/>
    <w:rsid w:val="26EB60D1"/>
    <w:rsid w:val="270C4BF0"/>
    <w:rsid w:val="276B1061"/>
    <w:rsid w:val="293B2C77"/>
    <w:rsid w:val="29A94757"/>
    <w:rsid w:val="2DA33F69"/>
    <w:rsid w:val="2DF87F17"/>
    <w:rsid w:val="2F307683"/>
    <w:rsid w:val="32390FD8"/>
    <w:rsid w:val="3358661A"/>
    <w:rsid w:val="3699019C"/>
    <w:rsid w:val="37F510FB"/>
    <w:rsid w:val="39797C86"/>
    <w:rsid w:val="3A2F362B"/>
    <w:rsid w:val="3BCB43C8"/>
    <w:rsid w:val="3BF7495D"/>
    <w:rsid w:val="3D100FF8"/>
    <w:rsid w:val="3EA4085B"/>
    <w:rsid w:val="45106CF6"/>
    <w:rsid w:val="47AB5980"/>
    <w:rsid w:val="481B67B9"/>
    <w:rsid w:val="48421667"/>
    <w:rsid w:val="487F4C93"/>
    <w:rsid w:val="4C3E6E82"/>
    <w:rsid w:val="4FB97CB9"/>
    <w:rsid w:val="4FBC3BB7"/>
    <w:rsid w:val="529469AB"/>
    <w:rsid w:val="52A329F0"/>
    <w:rsid w:val="55436B06"/>
    <w:rsid w:val="57641345"/>
    <w:rsid w:val="582A6D42"/>
    <w:rsid w:val="59C03E6F"/>
    <w:rsid w:val="59FC2FA2"/>
    <w:rsid w:val="5C4A3EF2"/>
    <w:rsid w:val="5EB5527B"/>
    <w:rsid w:val="61866D2D"/>
    <w:rsid w:val="62032295"/>
    <w:rsid w:val="62BE2FEB"/>
    <w:rsid w:val="6573349E"/>
    <w:rsid w:val="659C6F6D"/>
    <w:rsid w:val="66133719"/>
    <w:rsid w:val="67653D49"/>
    <w:rsid w:val="67F4371B"/>
    <w:rsid w:val="682B2BF7"/>
    <w:rsid w:val="6AA63AED"/>
    <w:rsid w:val="6C7B1D9E"/>
    <w:rsid w:val="6FED7CAD"/>
    <w:rsid w:val="71A255BA"/>
    <w:rsid w:val="721E68E7"/>
    <w:rsid w:val="74B35E81"/>
    <w:rsid w:val="75A858D6"/>
    <w:rsid w:val="75E155B9"/>
    <w:rsid w:val="79AB7F52"/>
    <w:rsid w:val="7C580634"/>
    <w:rsid w:val="7D564CAA"/>
    <w:rsid w:val="7E0B2534"/>
    <w:rsid w:val="7F10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D33048-E763-43B7-A342-28C8130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1"/>
    </w:rPr>
  </w:style>
  <w:style w:type="character" w:styleId="ad">
    <w:name w:val="Unresolved Mention"/>
    <w:basedOn w:val="a0"/>
    <w:uiPriority w:val="99"/>
    <w:semiHidden/>
    <w:unhideWhenUsed/>
    <w:rsid w:val="000B46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echo9@163.com</cp:lastModifiedBy>
  <cp:revision>14</cp:revision>
  <cp:lastPrinted>2017-09-01T01:17:00Z</cp:lastPrinted>
  <dcterms:created xsi:type="dcterms:W3CDTF">2018-03-15T11:23:00Z</dcterms:created>
  <dcterms:modified xsi:type="dcterms:W3CDTF">2018-04-19T08:47:00Z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